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bookmarkStart w:id="0" w:name="_GoBack"/>
      <w:bookmarkEnd w:id="0"/>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Default="00596A28" w:rsidP="009D05AB">
      <w:pPr>
        <w:jc w:val="center"/>
        <w:rPr>
          <w:rFonts w:ascii="Bookman Old Style" w:hAnsi="Bookman Old Style"/>
          <w:b/>
          <w:sz w:val="18"/>
          <w:szCs w:val="20"/>
        </w:rPr>
      </w:pPr>
    </w:p>
    <w:p w:rsidR="00653A74" w:rsidRPr="00596A28" w:rsidRDefault="00653A74"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6</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TÉCNICA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732AFA"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t xml:space="preserve">Por medio del presente pongo a su consideración </w:t>
      </w:r>
      <w:r w:rsidR="00732AFA" w:rsidRPr="00596A28">
        <w:rPr>
          <w:rFonts w:ascii="Bookman Old Style" w:hAnsi="Bookman Old Style"/>
          <w:sz w:val="18"/>
          <w:szCs w:val="20"/>
        </w:rPr>
        <w:t xml:space="preserve">los bienes o servicios, por partidas, con las especificaciones técnicas que ofertamos, y que a continuación se indican: </w:t>
      </w:r>
    </w:p>
    <w:p w:rsidR="009D05AB" w:rsidRPr="00596A28" w:rsidRDefault="009D05AB" w:rsidP="009D05AB">
      <w:pPr>
        <w:pStyle w:val="Sinespaciado"/>
        <w:jc w:val="both"/>
        <w:rPr>
          <w:rFonts w:ascii="Bookman Old Style" w:hAnsi="Bookman Old Style"/>
          <w:sz w:val="18"/>
          <w:szCs w:val="20"/>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1"/>
        <w:gridCol w:w="3383"/>
        <w:gridCol w:w="2492"/>
        <w:gridCol w:w="1068"/>
        <w:gridCol w:w="836"/>
      </w:tblGrid>
      <w:tr w:rsidR="009D05AB" w:rsidRPr="00596A28" w:rsidTr="0087485D">
        <w:trPr>
          <w:trHeight w:val="38"/>
        </w:trPr>
        <w:tc>
          <w:tcPr>
            <w:tcW w:w="1241"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3383" w:type="dxa"/>
            <w:shd w:val="clear" w:color="auto" w:fill="auto"/>
            <w:vAlign w:val="center"/>
            <w:hideMark/>
          </w:tcPr>
          <w:p w:rsidR="009D05AB" w:rsidRPr="00596A28" w:rsidRDefault="009D51C6" w:rsidP="009D51C6">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2492"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1068"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836"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r>
      <w:tr w:rsidR="009D05AB" w:rsidRPr="00596A28" w:rsidTr="0087485D">
        <w:trPr>
          <w:trHeight w:val="38"/>
        </w:trPr>
        <w:tc>
          <w:tcPr>
            <w:tcW w:w="1241"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38"/>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119"/>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bl>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eastAsia="Times New Roman" w:hAnsi="Bookman Old Style" w:cs="Calibri"/>
          <w:b/>
          <w:color w:val="000000"/>
          <w:sz w:val="18"/>
          <w:szCs w:val="20"/>
        </w:rPr>
        <w:t xml:space="preserve">CONDICIONES COMERCIALES Y GARANTÍAS OFERTADAS: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t</w:t>
      </w:r>
      <w:r w:rsidR="009D05AB" w:rsidRPr="00596A28">
        <w:rPr>
          <w:rFonts w:ascii="Bookman Old Style" w:hAnsi="Bookman Old Style" w:cs="Calibri"/>
          <w:color w:val="000000"/>
          <w:sz w:val="16"/>
          <w:szCs w:val="20"/>
        </w:rPr>
        <w:t>iempo de entrega.</w:t>
      </w:r>
    </w:p>
    <w:p w:rsidR="009D05AB" w:rsidRPr="00596A28" w:rsidRDefault="009D05AB"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Lugar de entrega</w:t>
      </w:r>
      <w:r w:rsidR="00263575" w:rsidRPr="00596A28">
        <w:rPr>
          <w:rFonts w:ascii="Bookman Old Style" w:hAnsi="Bookman Old Style" w:cs="Calibri"/>
          <w:color w:val="000000"/>
          <w:sz w:val="16"/>
          <w:szCs w:val="20"/>
        </w:rPr>
        <w:t xml:space="preserve"> de los bienes o de la prestación de los servicios</w:t>
      </w:r>
      <w:r w:rsidRPr="00596A28">
        <w:rPr>
          <w:rFonts w:ascii="Bookman Old Style" w:hAnsi="Bookman Old Style" w:cs="Calibri"/>
          <w:color w:val="000000"/>
          <w:sz w:val="16"/>
          <w:szCs w:val="20"/>
        </w:rPr>
        <w:t xml:space="preserve">: </w:t>
      </w:r>
      <w:r w:rsidR="00263575" w:rsidRPr="00596A28">
        <w:rPr>
          <w:rFonts w:ascii="Bookman Old Style" w:hAnsi="Bookman Old Style"/>
          <w:sz w:val="16"/>
          <w:szCs w:val="20"/>
        </w:rPr>
        <w:t>________________________.</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las g</w:t>
      </w:r>
      <w:r w:rsidR="009D05AB" w:rsidRPr="00596A28">
        <w:rPr>
          <w:rFonts w:ascii="Bookman Old Style" w:hAnsi="Bookman Old Style" w:cs="Calibri"/>
          <w:color w:val="000000"/>
          <w:sz w:val="16"/>
          <w:szCs w:val="20"/>
        </w:rPr>
        <w:t>arantías</w:t>
      </w:r>
      <w:r w:rsidRPr="00596A28">
        <w:rPr>
          <w:rFonts w:ascii="Bookman Old Style" w:hAnsi="Bookman Old Style" w:cs="Calibri"/>
          <w:color w:val="000000"/>
          <w:sz w:val="16"/>
          <w:szCs w:val="20"/>
        </w:rPr>
        <w:t xml:space="preserve"> ofertadas</w:t>
      </w:r>
      <w:r w:rsidR="009D05AB" w:rsidRPr="00596A28">
        <w:rPr>
          <w:rFonts w:ascii="Bookman Old Style" w:hAnsi="Bookman Old Style" w:cs="Calibri"/>
          <w:color w:val="000000"/>
          <w:sz w:val="16"/>
          <w:szCs w:val="20"/>
        </w:rPr>
        <w:t>:</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a.</w:t>
      </w:r>
      <w:r w:rsidR="009D05AB" w:rsidRPr="00596A28">
        <w:rPr>
          <w:rFonts w:ascii="Bookman Old Style" w:hAnsi="Bookman Old Style" w:cs="Calibri"/>
          <w:color w:val="000000"/>
          <w:sz w:val="16"/>
          <w:szCs w:val="20"/>
        </w:rPr>
        <w:t xml:space="preserve"> Periodo de garantía de: _____________.</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b.</w:t>
      </w:r>
      <w:r w:rsidR="009D05AB" w:rsidRPr="00596A28">
        <w:rPr>
          <w:rFonts w:ascii="Bookman Old Style" w:hAnsi="Bookman Old Style" w:cs="Calibri"/>
          <w:color w:val="000000"/>
          <w:sz w:val="16"/>
          <w:szCs w:val="20"/>
        </w:rPr>
        <w:t xml:space="preserve"> Tiempo de respuesta máximo para atender la garantía.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agregar l</w:t>
      </w:r>
      <w:r w:rsidR="009D05AB" w:rsidRPr="00596A28">
        <w:rPr>
          <w:rFonts w:ascii="Bookman Old Style" w:hAnsi="Bookman Old Style" w:cs="Calibri"/>
          <w:color w:val="000000"/>
          <w:sz w:val="16"/>
          <w:szCs w:val="20"/>
        </w:rPr>
        <w:t xml:space="preserve">as demás consideraciones que </w:t>
      </w:r>
      <w:r w:rsidRPr="00596A28">
        <w:rPr>
          <w:rFonts w:ascii="Bookman Old Style" w:hAnsi="Bookman Old Style" w:cs="Calibri"/>
          <w:color w:val="000000"/>
          <w:sz w:val="16"/>
          <w:szCs w:val="20"/>
        </w:rPr>
        <w:t>estime pertinentes y</w:t>
      </w:r>
      <w:r w:rsidR="009D05AB" w:rsidRPr="00596A28">
        <w:rPr>
          <w:rFonts w:ascii="Bookman Old Style" w:hAnsi="Bookman Old Style" w:cs="Calibri"/>
          <w:color w:val="000000"/>
          <w:sz w:val="16"/>
          <w:szCs w:val="20"/>
        </w:rPr>
        <w:t xml:space="preserve"> quiera ofrecer a la convocante.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p</w:t>
      </w:r>
      <w:r w:rsidR="009D05AB" w:rsidRPr="00596A28">
        <w:rPr>
          <w:rFonts w:ascii="Bookman Old Style" w:hAnsi="Bookman Old Style" w:cs="Calibri"/>
          <w:color w:val="000000"/>
          <w:sz w:val="16"/>
          <w:szCs w:val="20"/>
        </w:rPr>
        <w:t>eriodo de vida útil de los bienes en condiciones óptimas de funcionamiento.</w:t>
      </w:r>
      <w:r w:rsidR="009D05AB" w:rsidRPr="00596A28">
        <w:rPr>
          <w:rFonts w:ascii="Bookman Old Style" w:hAnsi="Bookman Old Style" w:cs="Calibri"/>
          <w:b/>
          <w:color w:val="000000"/>
          <w:sz w:val="16"/>
          <w:szCs w:val="20"/>
        </w:rPr>
        <w:t xml:space="preserve"> </w:t>
      </w:r>
    </w:p>
    <w:p w:rsidR="006649A8" w:rsidRPr="00596A28" w:rsidRDefault="006649A8" w:rsidP="006649A8">
      <w:pPr>
        <w:pStyle w:val="Prrafodelista"/>
        <w:ind w:left="720"/>
        <w:jc w:val="both"/>
        <w:rPr>
          <w:rFonts w:ascii="Bookman Old Style" w:hAnsi="Bookman Old Style" w:cs="Calibri"/>
          <w:color w:val="000000"/>
          <w:sz w:val="16"/>
          <w:szCs w:val="20"/>
          <w:highlight w:val="yellow"/>
        </w:rPr>
      </w:pPr>
    </w:p>
    <w:p w:rsidR="00014ECB" w:rsidRPr="00596A28" w:rsidRDefault="00014ECB" w:rsidP="001816B4">
      <w:pPr>
        <w:jc w:val="both"/>
        <w:rPr>
          <w:rFonts w:ascii="Bookman Old Style" w:hAnsi="Bookman Old Style" w:cs="Arial"/>
          <w:sz w:val="16"/>
          <w:szCs w:val="20"/>
        </w:rPr>
      </w:pPr>
      <w:r w:rsidRPr="00596A28">
        <w:rPr>
          <w:rFonts w:ascii="Bookman Old Style" w:hAnsi="Bookman Old Style" w:cs="Calibri"/>
          <w:color w:val="000000"/>
          <w:sz w:val="16"/>
          <w:szCs w:val="20"/>
        </w:rPr>
        <w:t xml:space="preserve">Manifiesto que la vigencia de la garantía ofertada, iniciará a partir de la fecha de recepción del (los) bien(es) a entera satisfacción de la Convocante.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jc w:val="center"/>
        <w:rPr>
          <w:sz w:val="20"/>
        </w:rPr>
      </w:pPr>
    </w:p>
    <w:p w:rsidR="0035032C" w:rsidRPr="00596A28" w:rsidRDefault="0035032C" w:rsidP="009D05AB">
      <w:pPr>
        <w:jc w:val="center"/>
        <w:rPr>
          <w:sz w:val="20"/>
        </w:rPr>
      </w:pPr>
    </w:p>
    <w:p w:rsidR="00C42D3E" w:rsidRPr="00596A28" w:rsidRDefault="00C42D3E" w:rsidP="009D05AB">
      <w:pPr>
        <w:jc w:val="center"/>
        <w:rPr>
          <w:sz w:val="20"/>
        </w:rPr>
      </w:pPr>
    </w:p>
    <w:p w:rsidR="00C42D3E" w:rsidRPr="00596A28" w:rsidRDefault="00C42D3E" w:rsidP="009D05AB">
      <w:pPr>
        <w:jc w:val="center"/>
        <w:rPr>
          <w:sz w:val="20"/>
        </w:rPr>
      </w:pPr>
    </w:p>
    <w:p w:rsidR="00C42D3E" w:rsidRDefault="00C42D3E" w:rsidP="009D05AB">
      <w:pPr>
        <w:jc w:val="center"/>
        <w:rPr>
          <w:sz w:val="20"/>
        </w:rPr>
      </w:pPr>
    </w:p>
    <w:p w:rsidR="00653A74" w:rsidRPr="00596A28" w:rsidRDefault="00653A74" w:rsidP="009D05AB">
      <w:pPr>
        <w:jc w:val="center"/>
        <w:rPr>
          <w:sz w:val="20"/>
        </w:rPr>
      </w:pPr>
    </w:p>
    <w:p w:rsidR="00C42D3E" w:rsidRPr="00596A28" w:rsidRDefault="00C42D3E" w:rsidP="009D05AB">
      <w:pPr>
        <w:jc w:val="center"/>
        <w:rPr>
          <w:sz w:val="20"/>
        </w:rPr>
      </w:pPr>
    </w:p>
    <w:p w:rsidR="002D0573" w:rsidRPr="00596A28" w:rsidRDefault="002D0573"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lastRenderedPageBreak/>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E87B65" w:rsidRPr="00596A28" w:rsidRDefault="00E87B65"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9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48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A797C" w:rsidRPr="00596A28" w:rsidRDefault="00DE15AE" w:rsidP="00DE15A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w:t>
      </w:r>
      <w:r w:rsidR="003A797C" w:rsidRPr="00596A28">
        <w:rPr>
          <w:rFonts w:ascii="Bookman Old Style" w:hAnsi="Bookman Old Style" w:cs="Arial"/>
          <w:sz w:val="18"/>
          <w:szCs w:val="20"/>
        </w:rPr>
        <w:t xml:space="preserve">en ninguno de los supuestos establecidos en el </w:t>
      </w:r>
      <w:r w:rsidR="003A797C" w:rsidRPr="00596A28">
        <w:rPr>
          <w:rFonts w:ascii="Bookman Old Style" w:hAnsi="Bookman Old Style" w:cs="Arial"/>
          <w:bCs/>
          <w:sz w:val="18"/>
          <w:szCs w:val="20"/>
        </w:rPr>
        <w:t xml:space="preserve">artículo 48 de la Ley de Compras Gubernamentales, Enajenaciones y Contrataciones de Servicios del Estado de Jalisco y sus Municipios. </w:t>
      </w:r>
    </w:p>
    <w:p w:rsidR="003A797C" w:rsidRPr="00596A28" w:rsidRDefault="003A797C" w:rsidP="003A797C">
      <w:pPr>
        <w:spacing w:after="0"/>
        <w:ind w:right="193"/>
        <w:jc w:val="both"/>
        <w:rPr>
          <w:rFonts w:ascii="Bookman Old Style" w:hAnsi="Bookman Old Style" w:cs="Arial"/>
          <w:sz w:val="18"/>
          <w:szCs w:val="20"/>
        </w:rPr>
      </w:pPr>
    </w:p>
    <w:p w:rsidR="003A797C" w:rsidRPr="00596A28" w:rsidRDefault="00E80FDC" w:rsidP="003A797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3A797C" w:rsidRPr="00596A28" w:rsidRDefault="003A797C"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BE2A4A"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9D05AB" w:rsidRPr="00596A28" w:rsidRDefault="009D05AB"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Default="00596A28" w:rsidP="009D05AB">
      <w:pPr>
        <w:spacing w:after="0"/>
        <w:ind w:right="51"/>
        <w:jc w:val="center"/>
        <w:rPr>
          <w:rFonts w:ascii="Bookman Old Style" w:hAnsi="Bookman Old Style" w:cs="Arial"/>
          <w:sz w:val="18"/>
          <w:szCs w:val="20"/>
        </w:rPr>
      </w:pPr>
    </w:p>
    <w:p w:rsidR="00E87B65" w:rsidRDefault="00E87B65" w:rsidP="009D05AB">
      <w:pPr>
        <w:spacing w:after="0"/>
        <w:ind w:right="51"/>
        <w:jc w:val="center"/>
        <w:rPr>
          <w:rFonts w:ascii="Bookman Old Style" w:hAnsi="Bookman Old Style" w:cs="Arial"/>
          <w:sz w:val="18"/>
          <w:szCs w:val="20"/>
        </w:rPr>
      </w:pPr>
    </w:p>
    <w:p w:rsidR="00E87B65" w:rsidRPr="00596A28" w:rsidRDefault="00E87B65"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Pr="00596A28" w:rsidRDefault="00E87B65"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14</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ECONÓMICA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sz w:val="18"/>
          <w:szCs w:val="20"/>
        </w:rPr>
        <w:t xml:space="preserve">Por medio del presente pongo a su consideración los precios de los </w:t>
      </w:r>
      <w:r w:rsidR="000726F9" w:rsidRPr="00596A28">
        <w:rPr>
          <w:rFonts w:ascii="Bookman Old Style" w:hAnsi="Bookman Old Style"/>
          <w:sz w:val="18"/>
          <w:szCs w:val="20"/>
        </w:rPr>
        <w:t>biene</w:t>
      </w:r>
      <w:r w:rsidRPr="00596A28">
        <w:rPr>
          <w:rFonts w:ascii="Bookman Old Style" w:hAnsi="Bookman Old Style"/>
          <w:sz w:val="18"/>
          <w:szCs w:val="20"/>
        </w:rPr>
        <w:t>s</w:t>
      </w:r>
      <w:r w:rsidR="000726F9" w:rsidRPr="00596A28">
        <w:rPr>
          <w:rFonts w:ascii="Bookman Old Style" w:hAnsi="Bookman Old Style"/>
          <w:sz w:val="18"/>
          <w:szCs w:val="20"/>
        </w:rPr>
        <w:t xml:space="preserve"> o servicios</w:t>
      </w:r>
      <w:r w:rsidR="00773A12" w:rsidRPr="00596A28">
        <w:rPr>
          <w:rFonts w:ascii="Bookman Old Style" w:hAnsi="Bookman Old Style"/>
          <w:sz w:val="18"/>
          <w:szCs w:val="20"/>
        </w:rPr>
        <w:t xml:space="preserve"> ofertados, por partida,</w:t>
      </w:r>
      <w:r w:rsidRPr="00596A28">
        <w:rPr>
          <w:rFonts w:ascii="Bookman Old Style" w:hAnsi="Bookman Old Style"/>
          <w:sz w:val="18"/>
          <w:szCs w:val="20"/>
        </w:rPr>
        <w:t xml:space="preserve"> </w:t>
      </w:r>
      <w:r w:rsidR="00773A12" w:rsidRPr="00596A28">
        <w:rPr>
          <w:rFonts w:ascii="Bookman Old Style" w:hAnsi="Bookman Old Style"/>
          <w:sz w:val="18"/>
          <w:szCs w:val="20"/>
        </w:rPr>
        <w:t xml:space="preserve">mismos que a continuación se indican: </w:t>
      </w:r>
      <w:r w:rsidR="000726F9" w:rsidRPr="00596A28">
        <w:rPr>
          <w:rFonts w:ascii="Bookman Old Style" w:hAnsi="Bookman Old Style"/>
          <w:sz w:val="18"/>
          <w:szCs w:val="20"/>
        </w:rPr>
        <w:t xml:space="preserve"> </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0"/>
        <w:gridCol w:w="2842"/>
        <w:gridCol w:w="1175"/>
        <w:gridCol w:w="819"/>
        <w:gridCol w:w="750"/>
        <w:gridCol w:w="1087"/>
        <w:gridCol w:w="1555"/>
      </w:tblGrid>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2841" w:type="dxa"/>
            <w:shd w:val="clear" w:color="auto" w:fill="auto"/>
            <w:vAlign w:val="center"/>
            <w:hideMark/>
          </w:tcPr>
          <w:p w:rsidR="009D05AB" w:rsidRPr="00596A28" w:rsidRDefault="003120D8"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117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819"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750"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c>
          <w:tcPr>
            <w:tcW w:w="1087"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PRECIO  UNITARIO</w:t>
            </w:r>
          </w:p>
        </w:tc>
        <w:tc>
          <w:tcPr>
            <w:tcW w:w="155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IMPORTE</w:t>
            </w:r>
          </w:p>
        </w:tc>
      </w:tr>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71"/>
        </w:trPr>
        <w:tc>
          <w:tcPr>
            <w:tcW w:w="4122" w:type="dxa"/>
            <w:gridSpan w:val="2"/>
            <w:vMerge w:val="restart"/>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SUB 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36"/>
        </w:trPr>
        <w:tc>
          <w:tcPr>
            <w:tcW w:w="4122" w:type="dxa"/>
            <w:gridSpan w:val="2"/>
            <w:vMerge/>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I.V.A</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27"/>
        </w:trPr>
        <w:tc>
          <w:tcPr>
            <w:tcW w:w="4122" w:type="dxa"/>
            <w:gridSpan w:val="2"/>
            <w:vMerge/>
            <w:tcBorders>
              <w:left w:val="nil"/>
              <w:bottom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bl>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419"/>
      </w:tblGrid>
      <w:tr w:rsidR="009D05AB" w:rsidRPr="00596A28" w:rsidTr="003120D8">
        <w:trPr>
          <w:trHeight w:val="281"/>
        </w:trPr>
        <w:tc>
          <w:tcPr>
            <w:tcW w:w="4106"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IMPORTE TOTAL CON LETRA CON IMPUESTOS INCLUIDOS </w:t>
            </w:r>
          </w:p>
        </w:tc>
        <w:tc>
          <w:tcPr>
            <w:tcW w:w="5419"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tc>
      </w:tr>
    </w:tbl>
    <w:p w:rsidR="009D05AB" w:rsidRPr="00596A28" w:rsidRDefault="009D05AB" w:rsidP="009D05AB">
      <w:pPr>
        <w:autoSpaceDE w:val="0"/>
        <w:autoSpaceDN w:val="0"/>
        <w:adjustRightInd w:val="0"/>
        <w:spacing w:after="0"/>
        <w:rPr>
          <w:rFonts w:ascii="Bookman Old Style" w:eastAsia="Arial Unicode MS" w:hAnsi="Bookman Old Style" w:cs="Arial Unicode MS"/>
          <w:b/>
          <w:bCs/>
          <w:sz w:val="14"/>
          <w:szCs w:val="16"/>
          <w:lang w:val="es-ES"/>
        </w:rPr>
      </w:pPr>
    </w:p>
    <w:p w:rsidR="009D05AB" w:rsidRPr="00596A28" w:rsidRDefault="009D05AB" w:rsidP="009D05AB">
      <w:pPr>
        <w:autoSpaceDE w:val="0"/>
        <w:autoSpaceDN w:val="0"/>
        <w:adjustRightInd w:val="0"/>
        <w:spacing w:after="0"/>
        <w:rPr>
          <w:rFonts w:ascii="Bookman Old Style" w:eastAsia="Arial Unicode MS" w:hAnsi="Bookman Old Style" w:cs="Arial Unicode MS"/>
          <w:bCs/>
          <w:sz w:val="14"/>
          <w:szCs w:val="16"/>
          <w:lang w:val="es-ES"/>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1.</w:t>
      </w:r>
      <w:r w:rsidRPr="00596A28">
        <w:rPr>
          <w:rFonts w:ascii="Bookman Old Style" w:hAnsi="Bookman Old Style"/>
          <w:sz w:val="18"/>
          <w:szCs w:val="20"/>
        </w:rPr>
        <w:t xml:space="preserve"> Razón social del licitante que cotiza y a quien se le adjudicaría el contrato en caso de resultar ganador: ____________________________</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2.</w:t>
      </w:r>
      <w:r w:rsidRPr="00596A28">
        <w:rPr>
          <w:rFonts w:ascii="Bookman Old Style" w:hAnsi="Bookman Old Style"/>
          <w:sz w:val="18"/>
          <w:szCs w:val="20"/>
        </w:rPr>
        <w:t xml:space="preserve"> </w:t>
      </w:r>
      <w:r w:rsidR="00423615" w:rsidRPr="00596A28">
        <w:rPr>
          <w:rFonts w:ascii="Bookman Old Style" w:hAnsi="Bookman Old Style"/>
          <w:sz w:val="18"/>
          <w:szCs w:val="20"/>
        </w:rPr>
        <w:t xml:space="preserve">Precios: </w:t>
      </w:r>
      <w:r w:rsidR="00423615" w:rsidRPr="00596A28">
        <w:rPr>
          <w:rFonts w:ascii="Bookman Old Style" w:hAnsi="Bookman Old Style"/>
          <w:sz w:val="18"/>
          <w:szCs w:val="20"/>
        </w:rPr>
        <w:tab/>
        <w:t>fijos (X</w:t>
      </w:r>
      <w:r w:rsidRPr="00596A28">
        <w:rPr>
          <w:rFonts w:ascii="Bookman Old Style" w:hAnsi="Bookman Old Style"/>
          <w:sz w:val="18"/>
          <w:szCs w:val="20"/>
        </w:rPr>
        <w:t xml:space="preserve">) </w:t>
      </w:r>
      <w:r w:rsidRPr="00596A28">
        <w:rPr>
          <w:rFonts w:ascii="Bookman Old Style" w:hAnsi="Bookman Old Style"/>
          <w:sz w:val="18"/>
          <w:szCs w:val="20"/>
        </w:rPr>
        <w:tab/>
        <w:t>variables (</w:t>
      </w:r>
      <w:r w:rsidRPr="00596A28">
        <w:rPr>
          <w:rFonts w:ascii="Bookman Old Style" w:hAnsi="Bookman Old Style"/>
          <w:sz w:val="18"/>
          <w:szCs w:val="20"/>
        </w:rPr>
        <w:tab/>
        <w:t>)</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7C6E72" w:rsidRPr="00596A28" w:rsidRDefault="007C6E72" w:rsidP="007C6E72">
      <w:pPr>
        <w:pStyle w:val="Sinespaciado"/>
        <w:jc w:val="both"/>
        <w:rPr>
          <w:rFonts w:ascii="Bookman Old Style" w:hAnsi="Bookman Old Style"/>
          <w:sz w:val="18"/>
          <w:szCs w:val="20"/>
        </w:rPr>
      </w:pPr>
      <w:r w:rsidRPr="00596A28">
        <w:rPr>
          <w:rFonts w:ascii="Bookman Old Style" w:hAnsi="Bookman Old Style"/>
          <w:b/>
          <w:sz w:val="18"/>
          <w:szCs w:val="20"/>
        </w:rPr>
        <w:t>3.</w:t>
      </w:r>
      <w:r w:rsidRPr="00596A28">
        <w:rPr>
          <w:rFonts w:ascii="Bookman Old Style" w:hAnsi="Bookman Old Style"/>
          <w:sz w:val="18"/>
          <w:szCs w:val="20"/>
        </w:rPr>
        <w:t xml:space="preserve"> </w:t>
      </w:r>
      <w:r w:rsidR="009D05AB" w:rsidRPr="00596A28">
        <w:rPr>
          <w:rFonts w:ascii="Bookman Old Style" w:hAnsi="Bookman Old Style"/>
          <w:sz w:val="18"/>
          <w:szCs w:val="20"/>
        </w:rPr>
        <w:t>Vigencia de la proposición</w:t>
      </w:r>
      <w:r w:rsidRPr="00596A28">
        <w:rPr>
          <w:rFonts w:ascii="Bookman Old Style" w:hAnsi="Bookman Old Style"/>
          <w:sz w:val="18"/>
          <w:szCs w:val="20"/>
        </w:rPr>
        <w:t>:</w:t>
      </w:r>
      <w:r w:rsidRPr="00596A28">
        <w:rPr>
          <w:rFonts w:ascii="Bookman Old Style" w:hAnsi="Bookman Old Style"/>
          <w:b/>
          <w:sz w:val="16"/>
          <w:szCs w:val="20"/>
        </w:rPr>
        <w:t xml:space="preserve"> 60 días naturales</w:t>
      </w:r>
      <w:r w:rsidRPr="00596A28">
        <w:rPr>
          <w:rFonts w:ascii="Bookman Old Style" w:hAnsi="Bookman Old Style"/>
          <w:sz w:val="16"/>
          <w:szCs w:val="20"/>
        </w:rPr>
        <w:t xml:space="preserve"> contados a partir de la fecha fijada para el Acto de Presentación y Apertura de Proposiciones. </w:t>
      </w:r>
      <w:r w:rsidR="00242FB8" w:rsidRPr="00596A28">
        <w:rPr>
          <w:rFonts w:ascii="Bookman Old Style" w:hAnsi="Bookman Old Style"/>
          <w:sz w:val="18"/>
          <w:szCs w:val="20"/>
        </w:rPr>
        <w:t xml:space="preserve"> </w:t>
      </w:r>
    </w:p>
    <w:p w:rsidR="007C6E72" w:rsidRPr="00596A28" w:rsidRDefault="007C6E72" w:rsidP="007C6E72">
      <w:pPr>
        <w:pStyle w:val="Sinespaciado"/>
        <w:jc w:val="both"/>
        <w:rPr>
          <w:rFonts w:ascii="Bookman Old Style" w:hAnsi="Bookman Old Style"/>
          <w:sz w:val="18"/>
          <w:szCs w:val="20"/>
        </w:rPr>
      </w:pPr>
    </w:p>
    <w:p w:rsidR="009D05AB" w:rsidRPr="00596A28" w:rsidRDefault="00242FB8" w:rsidP="007C6E72">
      <w:pPr>
        <w:pStyle w:val="Sinespaciado"/>
        <w:jc w:val="both"/>
        <w:rPr>
          <w:rFonts w:ascii="Bookman Old Style" w:hAnsi="Bookman Old Style"/>
          <w:szCs w:val="20"/>
        </w:rPr>
      </w:pPr>
      <w:r w:rsidRPr="00596A28">
        <w:rPr>
          <w:rFonts w:ascii="Bookman Old Style" w:hAnsi="Bookman Old Style"/>
          <w:b/>
          <w:sz w:val="18"/>
          <w:szCs w:val="20"/>
        </w:rPr>
        <w:t>Nota:</w:t>
      </w:r>
      <w:r w:rsidRPr="00596A28">
        <w:rPr>
          <w:rFonts w:ascii="Bookman Old Style" w:hAnsi="Bookman Old Style"/>
          <w:sz w:val="18"/>
          <w:szCs w:val="20"/>
        </w:rPr>
        <w:t xml:space="preserve"> </w:t>
      </w:r>
      <w:r w:rsidRPr="00596A28">
        <w:rPr>
          <w:rFonts w:ascii="Bookman Old Style" w:eastAsia="Arial Unicode MS" w:hAnsi="Bookman Old Style" w:cs="Arial Unicode MS"/>
          <w:sz w:val="18"/>
          <w:szCs w:val="16"/>
          <w:lang w:val="es-ES"/>
        </w:rPr>
        <w:t>Una vez aprobada la presente propuesta los precios se mantendrán firmes y sin variación.</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4.</w:t>
      </w:r>
      <w:r w:rsidRPr="00596A28">
        <w:rPr>
          <w:rFonts w:ascii="Bookman Old Style" w:hAnsi="Bookman Old Style"/>
          <w:sz w:val="18"/>
          <w:szCs w:val="20"/>
        </w:rPr>
        <w:t xml:space="preserve"> Importe total cotizado (sin IVA): $ _____________ (en la moneda ofertada) ________________ (con letra).</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5.</w:t>
      </w:r>
      <w:r w:rsidRPr="00596A28">
        <w:rPr>
          <w:rFonts w:ascii="Bookman Old Style" w:hAnsi="Bookman Old Style"/>
          <w:sz w:val="18"/>
          <w:szCs w:val="20"/>
        </w:rPr>
        <w:t xml:space="preserve"> Plazo de entrega: ______________________ (días naturales).</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Cs w:val="20"/>
        </w:rPr>
      </w:pPr>
      <w:r w:rsidRPr="00596A28">
        <w:rPr>
          <w:rFonts w:ascii="Bookman Old Style" w:hAnsi="Bookman Old Style"/>
          <w:b/>
          <w:sz w:val="18"/>
          <w:szCs w:val="20"/>
        </w:rPr>
        <w:t>6.</w:t>
      </w:r>
      <w:r w:rsidRPr="00596A28">
        <w:rPr>
          <w:rFonts w:ascii="Bookman Old Style" w:hAnsi="Bookman Old Style"/>
          <w:sz w:val="18"/>
          <w:szCs w:val="20"/>
        </w:rPr>
        <w:t xml:space="preserve"> </w:t>
      </w:r>
      <w:r w:rsidR="00741395" w:rsidRPr="00596A28">
        <w:rPr>
          <w:rFonts w:ascii="Bookman Old Style" w:hAnsi="Bookman Old Style"/>
          <w:sz w:val="18"/>
          <w:szCs w:val="20"/>
        </w:rPr>
        <w:t>Anticipo del _____% y p</w:t>
      </w:r>
      <w:r w:rsidRPr="00596A28">
        <w:rPr>
          <w:rFonts w:ascii="Bookman Old Style" w:hAnsi="Bookman Old Style"/>
          <w:sz w:val="18"/>
          <w:szCs w:val="20"/>
        </w:rPr>
        <w:t>lazo de pago</w:t>
      </w:r>
      <w:r w:rsidR="00741395" w:rsidRPr="00596A28">
        <w:rPr>
          <w:rFonts w:ascii="Bookman Old Style" w:hAnsi="Bookman Old Style"/>
          <w:sz w:val="18"/>
          <w:szCs w:val="20"/>
        </w:rPr>
        <w:t xml:space="preserve"> total</w:t>
      </w:r>
      <w:r w:rsidRPr="00596A28">
        <w:rPr>
          <w:rFonts w:ascii="Bookman Old Style" w:hAnsi="Bookman Old Style"/>
          <w:sz w:val="18"/>
          <w:szCs w:val="20"/>
        </w:rPr>
        <w:t>: _____</w:t>
      </w:r>
      <w:r w:rsidR="00741395" w:rsidRPr="00596A28">
        <w:rPr>
          <w:rFonts w:ascii="Bookman Old Style" w:hAnsi="Bookman Old Style"/>
          <w:sz w:val="18"/>
          <w:szCs w:val="20"/>
        </w:rPr>
        <w:t>______________ días naturales,</w:t>
      </w:r>
      <w:r w:rsidR="00741395" w:rsidRPr="00596A28">
        <w:rPr>
          <w:rFonts w:ascii="Bookman Old Style" w:eastAsia="Arial Unicode MS" w:hAnsi="Bookman Old Style" w:cs="Arial Unicode MS"/>
          <w:bCs/>
          <w:sz w:val="14"/>
          <w:szCs w:val="16"/>
          <w:lang w:val="es-ES"/>
        </w:rPr>
        <w:t xml:space="preserve"> </w:t>
      </w:r>
      <w:r w:rsidR="00741395" w:rsidRPr="00596A28">
        <w:rPr>
          <w:rFonts w:ascii="Bookman Old Style" w:eastAsia="Arial Unicode MS" w:hAnsi="Bookman Old Style" w:cs="Arial Unicode MS"/>
          <w:bCs/>
          <w:sz w:val="18"/>
          <w:szCs w:val="16"/>
          <w:lang w:val="es-ES"/>
        </w:rPr>
        <w:t>posteriores a la entrega a entera satisfacción de la convocante.</w:t>
      </w: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lastRenderedPageBreak/>
        <w:tab/>
      </w:r>
    </w:p>
    <w:p w:rsidR="000A6B04" w:rsidRPr="00596A28" w:rsidRDefault="000A6B04" w:rsidP="009D05AB">
      <w:pPr>
        <w:pStyle w:val="Sinespaciado"/>
        <w:jc w:val="both"/>
        <w:rPr>
          <w:rFonts w:ascii="Bookman Old Style" w:hAnsi="Bookman Old Style"/>
          <w:sz w:val="18"/>
          <w:szCs w:val="20"/>
        </w:rPr>
      </w:pPr>
    </w:p>
    <w:p w:rsidR="000A6B04" w:rsidRPr="00596A28" w:rsidRDefault="000A6B04" w:rsidP="009D05AB">
      <w:pPr>
        <w:pStyle w:val="Sinespaciado"/>
        <w:jc w:val="both"/>
        <w:rPr>
          <w:rFonts w:ascii="Bookman Old Style" w:hAnsi="Bookman Old Style"/>
          <w:sz w:val="18"/>
          <w:szCs w:val="20"/>
        </w:rPr>
      </w:pPr>
    </w:p>
    <w:p w:rsidR="009D05AB" w:rsidRPr="00596A28" w:rsidRDefault="00C939E8" w:rsidP="009D05AB">
      <w:pPr>
        <w:pStyle w:val="Sinespaciado"/>
        <w:jc w:val="both"/>
        <w:rPr>
          <w:rFonts w:ascii="Bookman Old Style" w:hAnsi="Bookman Old Style"/>
          <w:sz w:val="18"/>
          <w:szCs w:val="20"/>
        </w:rPr>
      </w:pPr>
      <w:r w:rsidRPr="00596A28">
        <w:rPr>
          <w:rFonts w:ascii="Bookman Old Style" w:hAnsi="Bookman Old Style"/>
          <w:b/>
          <w:sz w:val="18"/>
          <w:szCs w:val="20"/>
        </w:rPr>
        <w:t>7</w:t>
      </w:r>
      <w:r w:rsidR="009D05AB" w:rsidRPr="00596A28">
        <w:rPr>
          <w:rFonts w:ascii="Bookman Old Style" w:hAnsi="Bookman Old Style"/>
          <w:b/>
          <w:sz w:val="18"/>
          <w:szCs w:val="20"/>
        </w:rPr>
        <w:t>.</w:t>
      </w:r>
      <w:r w:rsidR="009D05AB" w:rsidRPr="00596A28">
        <w:rPr>
          <w:rFonts w:ascii="Bookman Old Style" w:hAnsi="Bookman Old Style"/>
          <w:sz w:val="18"/>
          <w:szCs w:val="20"/>
        </w:rPr>
        <w:t xml:space="preserve"> Nombre y cargo de la persona autorizada para firmar el contrato en caso de resultar ganador: ____________________________________________</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Default="00890D4B" w:rsidP="009D05AB">
      <w:pPr>
        <w:pStyle w:val="Sinespaciado"/>
        <w:jc w:val="both"/>
        <w:rPr>
          <w:rFonts w:ascii="Bookman Old Style" w:hAnsi="Bookman Old Style"/>
          <w:sz w:val="18"/>
          <w:szCs w:val="20"/>
        </w:rPr>
      </w:pPr>
    </w:p>
    <w:p w:rsidR="00AA52AC" w:rsidRPr="00596A28" w:rsidRDefault="00AA52AC"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Pr="00596A28" w:rsidRDefault="00AA52AC"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lastRenderedPageBreak/>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112" w:rsidRDefault="00323112" w:rsidP="00E7092C">
      <w:pPr>
        <w:spacing w:after="0" w:line="240" w:lineRule="auto"/>
      </w:pPr>
      <w:r>
        <w:separator/>
      </w:r>
    </w:p>
  </w:endnote>
  <w:endnote w:type="continuationSeparator" w:id="0">
    <w:p w:rsidR="00323112" w:rsidRDefault="00323112"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F51CC3" w:rsidRPr="00F51CC3">
          <w:rPr>
            <w:b/>
            <w:bCs/>
            <w:noProof/>
            <w:lang w:val="es-ES"/>
          </w:rPr>
          <w:t>1</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F51CC3" w:rsidRPr="00F51CC3">
          <w:rPr>
            <w:b/>
            <w:bCs/>
            <w:noProof/>
            <w:lang w:val="es-ES"/>
          </w:rPr>
          <w:t>26</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112" w:rsidRDefault="00323112" w:rsidP="00E7092C">
      <w:pPr>
        <w:spacing w:after="0" w:line="240" w:lineRule="auto"/>
      </w:pPr>
      <w:r>
        <w:separator/>
      </w:r>
    </w:p>
  </w:footnote>
  <w:footnote w:type="continuationSeparator" w:id="0">
    <w:p w:rsidR="00323112" w:rsidRDefault="00323112"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6"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7"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9"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2"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3"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4"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5"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6"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17"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8"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9"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2"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3"/>
  </w:num>
  <w:num w:numId="2">
    <w:abstractNumId w:val="22"/>
  </w:num>
  <w:num w:numId="3">
    <w:abstractNumId w:val="10"/>
  </w:num>
  <w:num w:numId="4">
    <w:abstractNumId w:val="21"/>
  </w:num>
  <w:num w:numId="5">
    <w:abstractNumId w:val="17"/>
  </w:num>
  <w:num w:numId="6">
    <w:abstractNumId w:val="20"/>
  </w:num>
  <w:num w:numId="7">
    <w:abstractNumId w:val="11"/>
  </w:num>
  <w:num w:numId="8">
    <w:abstractNumId w:val="15"/>
  </w:num>
  <w:num w:numId="9">
    <w:abstractNumId w:val="5"/>
  </w:num>
  <w:num w:numId="10">
    <w:abstractNumId w:val="1"/>
  </w:num>
  <w:num w:numId="11">
    <w:abstractNumId w:val="6"/>
  </w:num>
  <w:num w:numId="12">
    <w:abstractNumId w:val="14"/>
  </w:num>
  <w:num w:numId="13">
    <w:abstractNumId w:val="8"/>
  </w:num>
  <w:num w:numId="14">
    <w:abstractNumId w:val="23"/>
  </w:num>
  <w:num w:numId="15">
    <w:abstractNumId w:val="16"/>
  </w:num>
  <w:num w:numId="16">
    <w:abstractNumId w:val="18"/>
  </w:num>
  <w:num w:numId="17">
    <w:abstractNumId w:val="0"/>
  </w:num>
  <w:num w:numId="18">
    <w:abstractNumId w:val="3"/>
  </w:num>
  <w:num w:numId="19">
    <w:abstractNumId w:val="2"/>
  </w:num>
  <w:num w:numId="20">
    <w:abstractNumId w:val="12"/>
  </w:num>
  <w:num w:numId="21">
    <w:abstractNumId w:val="9"/>
  </w:num>
  <w:num w:numId="22">
    <w:abstractNumId w:val="4"/>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CC2"/>
    <w:rsid w:val="00014ECB"/>
    <w:rsid w:val="00017CB9"/>
    <w:rsid w:val="00020E3C"/>
    <w:rsid w:val="00023172"/>
    <w:rsid w:val="00023739"/>
    <w:rsid w:val="00023C22"/>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72FE"/>
    <w:rsid w:val="000F7419"/>
    <w:rsid w:val="001041F3"/>
    <w:rsid w:val="00105178"/>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789B"/>
    <w:rsid w:val="002216BF"/>
    <w:rsid w:val="002279C3"/>
    <w:rsid w:val="0023059E"/>
    <w:rsid w:val="0023183A"/>
    <w:rsid w:val="002328C5"/>
    <w:rsid w:val="002337EE"/>
    <w:rsid w:val="00242FB8"/>
    <w:rsid w:val="0025075A"/>
    <w:rsid w:val="00252C0D"/>
    <w:rsid w:val="0025336C"/>
    <w:rsid w:val="00260665"/>
    <w:rsid w:val="00263575"/>
    <w:rsid w:val="00264BD5"/>
    <w:rsid w:val="00265F1C"/>
    <w:rsid w:val="00280FED"/>
    <w:rsid w:val="002818B5"/>
    <w:rsid w:val="00282A65"/>
    <w:rsid w:val="00283B0D"/>
    <w:rsid w:val="0028550F"/>
    <w:rsid w:val="00285FFB"/>
    <w:rsid w:val="00286363"/>
    <w:rsid w:val="0028681D"/>
    <w:rsid w:val="00290063"/>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ED6"/>
    <w:rsid w:val="003120D8"/>
    <w:rsid w:val="00312E79"/>
    <w:rsid w:val="003134BE"/>
    <w:rsid w:val="00323112"/>
    <w:rsid w:val="003309E1"/>
    <w:rsid w:val="003336AE"/>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7017"/>
    <w:rsid w:val="003C12C1"/>
    <w:rsid w:val="003C1C03"/>
    <w:rsid w:val="003C3101"/>
    <w:rsid w:val="003C4FCD"/>
    <w:rsid w:val="003C63DF"/>
    <w:rsid w:val="003C70FD"/>
    <w:rsid w:val="003D0E35"/>
    <w:rsid w:val="003E571A"/>
    <w:rsid w:val="003E6107"/>
    <w:rsid w:val="003E6580"/>
    <w:rsid w:val="003E72B4"/>
    <w:rsid w:val="003E7D1E"/>
    <w:rsid w:val="003F0548"/>
    <w:rsid w:val="003F39A3"/>
    <w:rsid w:val="003F6F13"/>
    <w:rsid w:val="004005F8"/>
    <w:rsid w:val="00404FA4"/>
    <w:rsid w:val="00405CF5"/>
    <w:rsid w:val="00406090"/>
    <w:rsid w:val="004157B6"/>
    <w:rsid w:val="00417689"/>
    <w:rsid w:val="00423615"/>
    <w:rsid w:val="00423AB8"/>
    <w:rsid w:val="004314E1"/>
    <w:rsid w:val="00431912"/>
    <w:rsid w:val="004366E3"/>
    <w:rsid w:val="004460E9"/>
    <w:rsid w:val="004476A2"/>
    <w:rsid w:val="00452549"/>
    <w:rsid w:val="00452F9A"/>
    <w:rsid w:val="00453B49"/>
    <w:rsid w:val="004540AF"/>
    <w:rsid w:val="00454D00"/>
    <w:rsid w:val="00457B4D"/>
    <w:rsid w:val="004602FC"/>
    <w:rsid w:val="00460FF7"/>
    <w:rsid w:val="00463C40"/>
    <w:rsid w:val="004641EA"/>
    <w:rsid w:val="00466839"/>
    <w:rsid w:val="004708EA"/>
    <w:rsid w:val="004756DC"/>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D11AF"/>
    <w:rsid w:val="004D240D"/>
    <w:rsid w:val="004D537E"/>
    <w:rsid w:val="004E44A0"/>
    <w:rsid w:val="004E47FF"/>
    <w:rsid w:val="004E535B"/>
    <w:rsid w:val="004E5989"/>
    <w:rsid w:val="004E696E"/>
    <w:rsid w:val="004E712A"/>
    <w:rsid w:val="004F08D9"/>
    <w:rsid w:val="004F30BF"/>
    <w:rsid w:val="004F3B6B"/>
    <w:rsid w:val="004F5C46"/>
    <w:rsid w:val="004F7A70"/>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6A28"/>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53A74"/>
    <w:rsid w:val="006606DE"/>
    <w:rsid w:val="00663FD3"/>
    <w:rsid w:val="006649A8"/>
    <w:rsid w:val="0066512C"/>
    <w:rsid w:val="00670DC4"/>
    <w:rsid w:val="00672D9A"/>
    <w:rsid w:val="00673AF3"/>
    <w:rsid w:val="006902C2"/>
    <w:rsid w:val="006A7B88"/>
    <w:rsid w:val="006B0E5B"/>
    <w:rsid w:val="006B54CD"/>
    <w:rsid w:val="006C18B8"/>
    <w:rsid w:val="006C470D"/>
    <w:rsid w:val="006C4A27"/>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A7B"/>
    <w:rsid w:val="00796BB2"/>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712DC"/>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6EAF"/>
    <w:rsid w:val="008E32B6"/>
    <w:rsid w:val="008E4C35"/>
    <w:rsid w:val="008E5605"/>
    <w:rsid w:val="008F7AA4"/>
    <w:rsid w:val="009043B6"/>
    <w:rsid w:val="00904FAD"/>
    <w:rsid w:val="00905B9A"/>
    <w:rsid w:val="0090741E"/>
    <w:rsid w:val="00910B1A"/>
    <w:rsid w:val="009125B4"/>
    <w:rsid w:val="00917A09"/>
    <w:rsid w:val="00917D21"/>
    <w:rsid w:val="009219BB"/>
    <w:rsid w:val="00925040"/>
    <w:rsid w:val="00927292"/>
    <w:rsid w:val="00930DE8"/>
    <w:rsid w:val="00932685"/>
    <w:rsid w:val="00934717"/>
    <w:rsid w:val="00946276"/>
    <w:rsid w:val="009475F1"/>
    <w:rsid w:val="009600C7"/>
    <w:rsid w:val="009605CD"/>
    <w:rsid w:val="009638CD"/>
    <w:rsid w:val="0097257D"/>
    <w:rsid w:val="009750E0"/>
    <w:rsid w:val="00977AF7"/>
    <w:rsid w:val="00983DE0"/>
    <w:rsid w:val="009878A5"/>
    <w:rsid w:val="00991A7B"/>
    <w:rsid w:val="00997D00"/>
    <w:rsid w:val="009A0906"/>
    <w:rsid w:val="009A1551"/>
    <w:rsid w:val="009A2BB6"/>
    <w:rsid w:val="009A2CEF"/>
    <w:rsid w:val="009A5399"/>
    <w:rsid w:val="009B0E42"/>
    <w:rsid w:val="009B271D"/>
    <w:rsid w:val="009B4FBE"/>
    <w:rsid w:val="009B5AB2"/>
    <w:rsid w:val="009C1F0F"/>
    <w:rsid w:val="009C2C78"/>
    <w:rsid w:val="009C41EB"/>
    <w:rsid w:val="009C458C"/>
    <w:rsid w:val="009C546E"/>
    <w:rsid w:val="009D05AB"/>
    <w:rsid w:val="009D51C6"/>
    <w:rsid w:val="009E0AA2"/>
    <w:rsid w:val="009E21ED"/>
    <w:rsid w:val="009E743A"/>
    <w:rsid w:val="009F0513"/>
    <w:rsid w:val="009F327B"/>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52AC"/>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122E"/>
    <w:rsid w:val="00B11F69"/>
    <w:rsid w:val="00B11F70"/>
    <w:rsid w:val="00B14200"/>
    <w:rsid w:val="00B21752"/>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7BAC"/>
    <w:rsid w:val="00BE2A4A"/>
    <w:rsid w:val="00BF0672"/>
    <w:rsid w:val="00BF3E2D"/>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71F85"/>
    <w:rsid w:val="00D763E9"/>
    <w:rsid w:val="00D83672"/>
    <w:rsid w:val="00D83CC6"/>
    <w:rsid w:val="00D85667"/>
    <w:rsid w:val="00D87CF6"/>
    <w:rsid w:val="00D91EA6"/>
    <w:rsid w:val="00DA09BF"/>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20A3"/>
    <w:rsid w:val="00E46435"/>
    <w:rsid w:val="00E5196E"/>
    <w:rsid w:val="00E527DE"/>
    <w:rsid w:val="00E53975"/>
    <w:rsid w:val="00E54244"/>
    <w:rsid w:val="00E543F7"/>
    <w:rsid w:val="00E610B6"/>
    <w:rsid w:val="00E7092C"/>
    <w:rsid w:val="00E747ED"/>
    <w:rsid w:val="00E76DCC"/>
    <w:rsid w:val="00E77192"/>
    <w:rsid w:val="00E80FDC"/>
    <w:rsid w:val="00E8118E"/>
    <w:rsid w:val="00E83045"/>
    <w:rsid w:val="00E836BE"/>
    <w:rsid w:val="00E87B65"/>
    <w:rsid w:val="00E90D4C"/>
    <w:rsid w:val="00E91B39"/>
    <w:rsid w:val="00E91D0B"/>
    <w:rsid w:val="00E92E4D"/>
    <w:rsid w:val="00E93A15"/>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4557"/>
    <w:rsid w:val="00F16D21"/>
    <w:rsid w:val="00F170FE"/>
    <w:rsid w:val="00F216C8"/>
    <w:rsid w:val="00F23D40"/>
    <w:rsid w:val="00F266A0"/>
    <w:rsid w:val="00F27E4E"/>
    <w:rsid w:val="00F30B9E"/>
    <w:rsid w:val="00F32A39"/>
    <w:rsid w:val="00F367B3"/>
    <w:rsid w:val="00F409A0"/>
    <w:rsid w:val="00F51CC3"/>
    <w:rsid w:val="00F51DCD"/>
    <w:rsid w:val="00F5209D"/>
    <w:rsid w:val="00F52BCD"/>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7022</Words>
  <Characters>38622</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2</cp:revision>
  <cp:lastPrinted>2021-03-11T19:29:00Z</cp:lastPrinted>
  <dcterms:created xsi:type="dcterms:W3CDTF">2022-04-08T22:57:00Z</dcterms:created>
  <dcterms:modified xsi:type="dcterms:W3CDTF">2022-04-08T22:57:00Z</dcterms:modified>
</cp:coreProperties>
</file>